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7C9" w:rsidRDefault="00256405">
      <w:r>
        <w:rPr>
          <w:noProof/>
          <w:lang w:eastAsia="en-AU"/>
        </w:rPr>
        <w:drawing>
          <wp:inline distT="0" distB="0" distL="0" distR="0" wp14:anchorId="36974D32" wp14:editId="762BD2D0">
            <wp:extent cx="4752975" cy="34861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405" w:rsidRDefault="00256405"/>
    <w:p w:rsidR="00256405" w:rsidRDefault="00256405">
      <w:r>
        <w:rPr>
          <w:noProof/>
          <w:lang w:eastAsia="en-AU"/>
        </w:rPr>
        <w:drawing>
          <wp:inline distT="0" distB="0" distL="0" distR="0" wp14:anchorId="7BF90C86" wp14:editId="08F01B77">
            <wp:extent cx="4295775" cy="35242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405" w:rsidRDefault="00256405"/>
    <w:p w:rsidR="00256405" w:rsidRDefault="00256405">
      <w:r>
        <w:rPr>
          <w:noProof/>
          <w:lang w:eastAsia="en-AU"/>
        </w:rPr>
        <w:lastRenderedPageBreak/>
        <w:drawing>
          <wp:inline distT="0" distB="0" distL="0" distR="0" wp14:anchorId="01DFE826" wp14:editId="0A04BE67">
            <wp:extent cx="5731510" cy="2665520"/>
            <wp:effectExtent l="0" t="0" r="254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6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405" w:rsidRDefault="00256405"/>
    <w:p w:rsidR="00256405" w:rsidRDefault="00256405">
      <w:r>
        <w:rPr>
          <w:noProof/>
          <w:lang w:eastAsia="en-AU"/>
        </w:rPr>
        <w:drawing>
          <wp:inline distT="0" distB="0" distL="0" distR="0" wp14:anchorId="57B60178" wp14:editId="086F7183">
            <wp:extent cx="5731510" cy="2707159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B21" w:rsidRDefault="00F07B21"/>
    <w:p w:rsidR="00F07B21" w:rsidRDefault="00F07B21">
      <w:r>
        <w:t>Pit volume approx</w:t>
      </w:r>
      <w:proofErr w:type="gramStart"/>
      <w:r>
        <w:t>.=</w:t>
      </w:r>
      <w:proofErr w:type="gramEnd"/>
      <w:r>
        <w:t xml:space="preserve"> 3 million cubic metres. (approx. </w:t>
      </w:r>
      <w:r w:rsidR="006D0FED">
        <w:t>8 million tonnes)</w:t>
      </w:r>
      <w:bookmarkStart w:id="0" w:name="_GoBack"/>
      <w:bookmarkEnd w:id="0"/>
    </w:p>
    <w:p w:rsidR="00F07B21" w:rsidRDefault="00F07B21">
      <w:r>
        <w:t>Ore/mineralisation volume approx</w:t>
      </w:r>
      <w:proofErr w:type="gramStart"/>
      <w:r>
        <w:t>.=</w:t>
      </w:r>
      <w:proofErr w:type="gramEnd"/>
      <w:r>
        <w:t xml:space="preserve"> 940,000 cubic metres. (approx. = 2.5 million tonnes)</w:t>
      </w:r>
    </w:p>
    <w:p w:rsidR="00F07B21" w:rsidRDefault="00F07B21">
      <w:r>
        <w:t>Bulk Density approx. = 2.65</w:t>
      </w:r>
    </w:p>
    <w:p w:rsidR="00F07B21" w:rsidRDefault="00F07B21"/>
    <w:sectPr w:rsidR="00F07B2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6405"/>
    <w:rsid w:val="00256405"/>
    <w:rsid w:val="004257C9"/>
    <w:rsid w:val="006D0FED"/>
    <w:rsid w:val="00F07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564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64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564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64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29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Ray Varley</dc:creator>
  <cp:lastModifiedBy>Ray Varley</cp:lastModifiedBy>
  <cp:revision>2</cp:revision>
  <dcterms:created xsi:type="dcterms:W3CDTF">2011-07-06T01:16:00Z</dcterms:created>
  <dcterms:modified xsi:type="dcterms:W3CDTF">2011-07-06T01:30:00Z</dcterms:modified>
</cp:coreProperties>
</file>